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D2B5D" w:rsidRPr="00A9520A" w:rsidRDefault="00247E2A" w:rsidP="00B23EA3">
      <w:pPr>
        <w:jc w:val="center"/>
        <w:rPr>
          <w:sz w:val="28"/>
          <w:szCs w:val="30"/>
        </w:rPr>
      </w:pPr>
      <w:r w:rsidRPr="00A9520A"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344170</wp:posOffset>
            </wp:positionV>
            <wp:extent cx="1355725" cy="1443355"/>
            <wp:effectExtent l="203200" t="203200" r="219075" b="258445"/>
            <wp:wrapTight wrapText="bothSides">
              <wp:wrapPolygon edited="0">
                <wp:start x="20875" y="-1466"/>
                <wp:lineTo x="-259" y="-4921"/>
                <wp:lineTo x="-2719" y="7021"/>
                <wp:lineTo x="-2796" y="19397"/>
                <wp:lineTo x="-1899" y="23044"/>
                <wp:lineTo x="2472" y="23839"/>
                <wp:lineTo x="3023" y="23165"/>
                <wp:lineTo x="17467" y="23080"/>
                <wp:lineTo x="17864" y="23152"/>
                <wp:lineTo x="23388" y="18349"/>
                <wp:lineTo x="23541" y="5600"/>
                <wp:lineTo x="23259" y="-1033"/>
                <wp:lineTo x="20875" y="-1466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867">
                      <a:off x="0" y="0"/>
                      <a:ext cx="1355725" cy="1443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1940" w:rsidRPr="00CF1940">
        <w:rPr>
          <w:b/>
          <w:noProof/>
          <w:color w:val="215868" w:themeColor="accent5" w:themeShade="80"/>
          <w:sz w:val="32"/>
          <w:szCs w:val="3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" o:spid="_x0000_s1026" type="#_x0000_t202" style="position:absolute;left:0;text-align:left;margin-left:-16.45pt;margin-top:-71.95pt;width:579.7pt;height:140.25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D484CAAAP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" filled="f" stroked="f">
            <v:textbox>
              <w:txbxContent>
                <w:p w:rsidR="00A9520A" w:rsidRPr="00A9520A" w:rsidRDefault="00A9520A" w:rsidP="009B440F">
                  <w:pPr>
                    <w:jc w:val="center"/>
                    <w:rPr>
                      <w:rFonts w:ascii="Baskerville" w:hAnsi="Baskerville" w:cs="Baskerville"/>
                      <w:b/>
                      <w:color w:val="FFFFFF" w:themeColor="background1"/>
                      <w:sz w:val="96"/>
                    </w:rPr>
                  </w:pPr>
                  <w:r w:rsidRPr="00A9520A">
                    <w:rPr>
                      <w:rFonts w:ascii="Baskerville" w:hAnsi="Baskerville" w:cs="Baskerville"/>
                      <w:b/>
                      <w:color w:val="FFFFFF" w:themeColor="background1"/>
                      <w:sz w:val="96"/>
                    </w:rPr>
                    <w:t>The Paleo Diet</w:t>
                  </w:r>
                </w:p>
                <w:p w:rsidR="00A9520A" w:rsidRPr="00A9520A" w:rsidRDefault="00A9520A" w:rsidP="009B440F">
                  <w:pPr>
                    <w:jc w:val="center"/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</w:pPr>
                  <w:r w:rsidRPr="00A9520A"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  <w:t>Are you an endur</w:t>
                  </w:r>
                  <w:r w:rsidR="008A7FD7"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  <w:t>ance athlete interested in the P</w:t>
                  </w:r>
                  <w:r w:rsidRPr="00A9520A"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  <w:t xml:space="preserve">aleo diet? Here is a </w:t>
                  </w:r>
                  <w:r w:rsidR="008A7FD7"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  <w:t>quick go-to guide for all your P</w:t>
                  </w:r>
                  <w:r w:rsidRPr="00A9520A">
                    <w:rPr>
                      <w:rFonts w:ascii="Baskerville" w:hAnsi="Baskerville" w:cs="Baskerville"/>
                      <w:color w:val="FFFFFF" w:themeColor="background1"/>
                      <w:sz w:val="32"/>
                    </w:rPr>
                    <w:t>aleo-related questions!</w:t>
                  </w:r>
                </w:p>
              </w:txbxContent>
            </v:textbox>
            <w10:wrap type="tight"/>
          </v:shape>
        </w:pict>
      </w:r>
      <w:r w:rsidR="00CF1940" w:rsidRPr="00CF1940">
        <w:rPr>
          <w:b/>
          <w:noProof/>
          <w:color w:val="215868" w:themeColor="accent5" w:themeShade="80"/>
          <w:sz w:val="32"/>
          <w:szCs w:val="32"/>
        </w:rPr>
        <w:pict>
          <v:rect id="Rectangle 7" o:spid="_x0000_s1028" style="position:absolute;left:0;text-align:left;margin-left:-17.85pt;margin-top:118.05pt;width:630pt;height:18.7pt;flip:y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wrapcoords="-25 0 -25 19872 21600 19872 21600 0 -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" fillcolor="#e36c0a [2409]" stroked="f" strokecolor="#4a7ebb" strokeweight="1.5pt">
            <v:shadow opacity="22938f" offset="0"/>
            <v:textbox inset=",7.2pt,,7.2pt"/>
            <w10:wrap type="tight" anchorx="page" anchory="page"/>
          </v:rect>
        </w:pict>
      </w:r>
      <w:r w:rsidR="00CF1940" w:rsidRPr="00CF1940">
        <w:rPr>
          <w:b/>
          <w:noProof/>
          <w:color w:val="215868" w:themeColor="accent5" w:themeShade="80"/>
          <w:sz w:val="32"/>
          <w:szCs w:val="32"/>
        </w:rPr>
        <w:pict>
          <v:rect id="Rectangle 6" o:spid="_x0000_s1027" style="position:absolute;left:0;text-align:left;margin-left:-8.5pt;margin-top:-78.25pt;width:630pt;height:196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" fillcolor="#205867 [1608]" stroked="f" strokecolor="#4a7ebb" strokeweight="1.5pt">
            <v:shadow opacity="22938f" offset="0"/>
            <v:textbox inset=",7.2pt,,7.2pt">
              <w:txbxContent>
                <w:p w:rsidR="00A9520A" w:rsidRDefault="00A9520A" w:rsidP="001149B1">
                  <w:pPr>
                    <w:pStyle w:val="Heading2"/>
                  </w:pPr>
                </w:p>
              </w:txbxContent>
            </v:textbox>
            <w10:wrap anchorx="page" anchory="page"/>
          </v:rect>
        </w:pict>
      </w:r>
      <w:r w:rsidR="004D2B5D" w:rsidRPr="00A9520A">
        <w:rPr>
          <w:b/>
          <w:color w:val="215868" w:themeColor="accent5" w:themeShade="80"/>
          <w:sz w:val="32"/>
          <w:szCs w:val="32"/>
        </w:rPr>
        <w:t>What</w:t>
      </w:r>
      <w:r w:rsidR="008A7FD7">
        <w:rPr>
          <w:b/>
          <w:color w:val="215868" w:themeColor="accent5" w:themeShade="80"/>
          <w:sz w:val="32"/>
          <w:szCs w:val="30"/>
        </w:rPr>
        <w:t xml:space="preserve"> is the P</w:t>
      </w:r>
      <w:r w:rsidR="004D2B5D" w:rsidRPr="00A9520A">
        <w:rPr>
          <w:b/>
          <w:color w:val="215868" w:themeColor="accent5" w:themeShade="80"/>
          <w:sz w:val="32"/>
          <w:szCs w:val="30"/>
        </w:rPr>
        <w:t>aleo diet?</w:t>
      </w:r>
    </w:p>
    <w:p w:rsidR="008A7FD7" w:rsidRDefault="00247E2A" w:rsidP="008A7FD7">
      <w:pPr>
        <w:jc w:val="both"/>
        <w:rPr>
          <w:sz w:val="28"/>
        </w:rPr>
      </w:pPr>
      <w:r w:rsidRPr="000B3DE9">
        <w:rPr>
          <w:sz w:val="28"/>
        </w:rPr>
        <w:t xml:space="preserve">The </w:t>
      </w:r>
      <w:r w:rsidR="00CC473B" w:rsidRPr="000B3DE9">
        <w:rPr>
          <w:sz w:val="28"/>
        </w:rPr>
        <w:t>Paleolithic</w:t>
      </w:r>
      <w:r w:rsidR="004D2B5D" w:rsidRPr="000B3DE9">
        <w:rPr>
          <w:sz w:val="28"/>
        </w:rPr>
        <w:t xml:space="preserve"> diet, more </w:t>
      </w:r>
      <w:r w:rsidR="008A7FD7">
        <w:rPr>
          <w:sz w:val="28"/>
        </w:rPr>
        <w:t>commonly known as the P</w:t>
      </w:r>
      <w:r w:rsidR="000B4C90" w:rsidRPr="000B3DE9">
        <w:rPr>
          <w:sz w:val="28"/>
        </w:rPr>
        <w:t xml:space="preserve">aleo diet, is sweeping the nation with </w:t>
      </w:r>
      <w:r w:rsidR="00CE6947">
        <w:rPr>
          <w:sz w:val="28"/>
        </w:rPr>
        <w:t xml:space="preserve">the idea of </w:t>
      </w:r>
      <w:r w:rsidR="000B4C90" w:rsidRPr="000B3DE9">
        <w:rPr>
          <w:sz w:val="28"/>
        </w:rPr>
        <w:t xml:space="preserve"> “eat</w:t>
      </w:r>
      <w:r w:rsidR="00834778">
        <w:rPr>
          <w:sz w:val="28"/>
        </w:rPr>
        <w:t>ing</w:t>
      </w:r>
      <w:r w:rsidR="000B4C90" w:rsidRPr="000B3DE9">
        <w:rPr>
          <w:sz w:val="28"/>
        </w:rPr>
        <w:t xml:space="preserve"> like</w:t>
      </w:r>
      <w:r w:rsidR="00834778">
        <w:rPr>
          <w:sz w:val="28"/>
        </w:rPr>
        <w:t xml:space="preserve"> a caveman</w:t>
      </w:r>
      <w:r w:rsidR="00867DB7">
        <w:rPr>
          <w:sz w:val="28"/>
        </w:rPr>
        <w:t>.”</w:t>
      </w:r>
      <w:r w:rsidR="00D526C7" w:rsidRPr="000B3DE9">
        <w:rPr>
          <w:sz w:val="28"/>
        </w:rPr>
        <w:t xml:space="preserve"> The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="00D526C7" w:rsidRPr="000B3DE9">
        <w:rPr>
          <w:sz w:val="28"/>
        </w:rPr>
        <w:t>diet focuses on eating natural foods found only in the Paleolithic area</w:t>
      </w:r>
      <w:r w:rsidR="00834778">
        <w:rPr>
          <w:sz w:val="28"/>
        </w:rPr>
        <w:t>. This</w:t>
      </w:r>
      <w:r w:rsidR="00D526C7" w:rsidRPr="000B3DE9">
        <w:rPr>
          <w:sz w:val="28"/>
        </w:rPr>
        <w:t xml:space="preserve"> </w:t>
      </w:r>
      <w:r w:rsidR="00834778">
        <w:rPr>
          <w:sz w:val="28"/>
        </w:rPr>
        <w:t>leads to</w:t>
      </w:r>
      <w:r w:rsidR="00D526C7" w:rsidRPr="000B3DE9">
        <w:rPr>
          <w:sz w:val="28"/>
        </w:rPr>
        <w:t xml:space="preserve"> avoiding: processed foods, refined sugars, potatoes, dairy</w:t>
      </w:r>
      <w:r w:rsidR="00867DB7">
        <w:rPr>
          <w:sz w:val="28"/>
        </w:rPr>
        <w:t>,</w:t>
      </w:r>
      <w:r w:rsidR="00D526C7" w:rsidRPr="000B3DE9">
        <w:rPr>
          <w:sz w:val="28"/>
        </w:rPr>
        <w:t xml:space="preserve"> etc. </w:t>
      </w:r>
    </w:p>
    <w:p w:rsidR="0082470D" w:rsidRPr="000B3DE9" w:rsidRDefault="0082470D" w:rsidP="00B23EA3">
      <w:pPr>
        <w:rPr>
          <w:sz w:val="28"/>
        </w:rPr>
      </w:pPr>
    </w:p>
    <w:p w:rsidR="004D2B5D" w:rsidRPr="00A9520A" w:rsidRDefault="008A7FD7" w:rsidP="00B23EA3">
      <w:pPr>
        <w:jc w:val="center"/>
        <w:rPr>
          <w:b/>
          <w:color w:val="F79646" w:themeColor="accent6"/>
          <w:sz w:val="32"/>
        </w:rPr>
      </w:pPr>
      <w:r>
        <w:rPr>
          <w:b/>
          <w:color w:val="F79646" w:themeColor="accent6"/>
          <w:sz w:val="32"/>
        </w:rPr>
        <w:t>Can I follow the P</w:t>
      </w:r>
      <w:r w:rsidR="004D2B5D" w:rsidRPr="00A9520A">
        <w:rPr>
          <w:b/>
          <w:color w:val="F79646" w:themeColor="accent6"/>
          <w:sz w:val="32"/>
        </w:rPr>
        <w:t>aleo diet if I am an athlete?</w:t>
      </w:r>
    </w:p>
    <w:p w:rsidR="0082470D" w:rsidRPr="000B3DE9" w:rsidRDefault="00A3382E" w:rsidP="00B23EA3">
      <w:pPr>
        <w:pStyle w:val="NewsletterBody"/>
        <w:spacing w:after="0"/>
        <w:rPr>
          <w:color w:val="auto"/>
          <w:sz w:val="28"/>
        </w:rPr>
      </w:pPr>
      <w:r w:rsidRPr="000B3DE9">
        <w:rPr>
          <w:color w:val="auto"/>
          <w:sz w:val="28"/>
        </w:rPr>
        <w:t xml:space="preserve">It </w:t>
      </w:r>
      <w:r w:rsidR="00867DB7">
        <w:rPr>
          <w:color w:val="auto"/>
          <w:sz w:val="28"/>
        </w:rPr>
        <w:t>is feasible</w:t>
      </w:r>
      <w:r w:rsidRPr="000B3DE9">
        <w:rPr>
          <w:color w:val="auto"/>
          <w:sz w:val="28"/>
        </w:rPr>
        <w:t xml:space="preserve"> </w:t>
      </w:r>
      <w:r w:rsidR="004D2B5D" w:rsidRPr="000B3DE9">
        <w:rPr>
          <w:color w:val="auto"/>
          <w:sz w:val="28"/>
        </w:rPr>
        <w:t xml:space="preserve">for endurance athletes to follow the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="004D2B5D" w:rsidRPr="000B3DE9">
        <w:rPr>
          <w:color w:val="auto"/>
          <w:sz w:val="28"/>
        </w:rPr>
        <w:t>diet</w:t>
      </w:r>
      <w:r w:rsidRPr="000B3DE9">
        <w:rPr>
          <w:color w:val="auto"/>
          <w:sz w:val="28"/>
        </w:rPr>
        <w:t xml:space="preserve"> as long as </w:t>
      </w:r>
      <w:r w:rsidRPr="000B3DE9">
        <w:rPr>
          <w:b/>
          <w:color w:val="auto"/>
          <w:sz w:val="28"/>
        </w:rPr>
        <w:t>adjustments</w:t>
      </w:r>
      <w:r w:rsidRPr="000B3DE9">
        <w:rPr>
          <w:color w:val="auto"/>
          <w:sz w:val="28"/>
        </w:rPr>
        <w:t xml:space="preserve"> are made</w:t>
      </w:r>
      <w:r w:rsidR="004D2B5D" w:rsidRPr="000B3DE9">
        <w:rPr>
          <w:color w:val="auto"/>
          <w:sz w:val="28"/>
        </w:rPr>
        <w:t>.</w:t>
      </w:r>
      <w:r w:rsidRPr="000B3DE9">
        <w:rPr>
          <w:color w:val="auto"/>
          <w:sz w:val="28"/>
        </w:rPr>
        <w:t xml:space="preserve"> The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Pr="000B3DE9">
        <w:rPr>
          <w:color w:val="auto"/>
          <w:sz w:val="28"/>
        </w:rPr>
        <w:t>diet is an extreme diet to follow, especially for athletes.</w:t>
      </w:r>
      <w:r w:rsidR="004D2B5D" w:rsidRPr="000B3DE9">
        <w:rPr>
          <w:color w:val="auto"/>
          <w:sz w:val="28"/>
        </w:rPr>
        <w:t xml:space="preserve"> </w:t>
      </w:r>
      <w:r w:rsidR="00867DB7">
        <w:rPr>
          <w:color w:val="auto"/>
          <w:sz w:val="28"/>
        </w:rPr>
        <w:t xml:space="preserve">Make sure you start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="00D526C7" w:rsidRPr="000B3DE9">
        <w:rPr>
          <w:color w:val="auto"/>
          <w:sz w:val="28"/>
        </w:rPr>
        <w:t>at a low-stress time in your life. It will not be beneficial to start the diet right before a big e</w:t>
      </w:r>
      <w:r w:rsidR="00867DB7">
        <w:rPr>
          <w:color w:val="auto"/>
          <w:sz w:val="28"/>
        </w:rPr>
        <w:t>vent or a very stressful time. Y</w:t>
      </w:r>
      <w:r w:rsidR="00D526C7" w:rsidRPr="000B3DE9">
        <w:rPr>
          <w:color w:val="auto"/>
          <w:sz w:val="28"/>
        </w:rPr>
        <w:t>our body will need time to adjust!</w:t>
      </w:r>
    </w:p>
    <w:p w:rsidR="00D526C7" w:rsidRPr="00A9520A" w:rsidRDefault="00D526C7" w:rsidP="00B23EA3">
      <w:pPr>
        <w:pStyle w:val="NewsletterBody"/>
        <w:spacing w:after="0"/>
        <w:jc w:val="center"/>
        <w:rPr>
          <w:b/>
          <w:color w:val="215868" w:themeColor="accent5" w:themeShade="80"/>
          <w:sz w:val="32"/>
        </w:rPr>
      </w:pPr>
      <w:r w:rsidRPr="00A9520A">
        <w:rPr>
          <w:b/>
          <w:color w:val="215868" w:themeColor="accent5" w:themeShade="80"/>
          <w:sz w:val="32"/>
        </w:rPr>
        <w:t>What to look for…</w:t>
      </w:r>
    </w:p>
    <w:p w:rsidR="00A3382E" w:rsidRPr="000B3DE9" w:rsidRDefault="00D526C7" w:rsidP="00B23EA3">
      <w:pPr>
        <w:pStyle w:val="NewsletterBody"/>
        <w:spacing w:after="0"/>
        <w:rPr>
          <w:color w:val="auto"/>
          <w:sz w:val="28"/>
          <w:szCs w:val="28"/>
        </w:rPr>
      </w:pPr>
      <w:r w:rsidRPr="000B3DE9">
        <w:rPr>
          <w:color w:val="auto"/>
          <w:sz w:val="28"/>
        </w:rPr>
        <w:t>As an a</w:t>
      </w:r>
      <w:r w:rsidR="007C318E" w:rsidRPr="000B3DE9">
        <w:rPr>
          <w:color w:val="auto"/>
          <w:sz w:val="28"/>
        </w:rPr>
        <w:t xml:space="preserve">thlete, you will need to pay close attention to what you are eating in order to </w:t>
      </w:r>
      <w:r w:rsidR="007C318E" w:rsidRPr="000B3DE9">
        <w:rPr>
          <w:color w:val="auto"/>
          <w:sz w:val="28"/>
          <w:szCs w:val="28"/>
        </w:rPr>
        <w:t xml:space="preserve">obtain </w:t>
      </w:r>
      <w:r w:rsidR="00867DB7">
        <w:rPr>
          <w:color w:val="auto"/>
          <w:sz w:val="28"/>
          <w:szCs w:val="28"/>
        </w:rPr>
        <w:t>optimal</w:t>
      </w:r>
      <w:r w:rsidR="007C318E" w:rsidRPr="000B3DE9">
        <w:rPr>
          <w:color w:val="auto"/>
          <w:sz w:val="28"/>
          <w:szCs w:val="28"/>
        </w:rPr>
        <w:t xml:space="preserve"> performance. </w:t>
      </w:r>
      <w:r w:rsidR="00A3382E" w:rsidRPr="000B3DE9">
        <w:rPr>
          <w:color w:val="auto"/>
          <w:sz w:val="28"/>
          <w:szCs w:val="28"/>
        </w:rPr>
        <w:t>Here are a few tips:</w:t>
      </w:r>
    </w:p>
    <w:p w:rsidR="00234B58" w:rsidRPr="000B3DE9" w:rsidRDefault="00234B58" w:rsidP="00B23EA3">
      <w:pPr>
        <w:pStyle w:val="NewsletterBody"/>
        <w:numPr>
          <w:ilvl w:val="0"/>
          <w:numId w:val="3"/>
        </w:numPr>
        <w:spacing w:after="0"/>
        <w:rPr>
          <w:sz w:val="28"/>
          <w:szCs w:val="28"/>
        </w:rPr>
      </w:pPr>
      <w:r w:rsidRPr="000B3DE9">
        <w:rPr>
          <w:b/>
          <w:color w:val="215868" w:themeColor="accent5" w:themeShade="80"/>
          <w:sz w:val="28"/>
          <w:szCs w:val="28"/>
        </w:rPr>
        <w:t>During the base of the season</w:t>
      </w:r>
      <w:r w:rsidRPr="000B3DE9">
        <w:rPr>
          <w:color w:val="215868" w:themeColor="accent5" w:themeShade="80"/>
          <w:sz w:val="28"/>
          <w:szCs w:val="28"/>
        </w:rPr>
        <w:t xml:space="preserve">: </w:t>
      </w:r>
      <w:r w:rsidRPr="000B3DE9">
        <w:rPr>
          <w:sz w:val="28"/>
          <w:szCs w:val="28"/>
        </w:rPr>
        <w:t>focus on obtaining 50% of calories from carbohydrates, 30% from fats and 20% from protein</w:t>
      </w:r>
    </w:p>
    <w:p w:rsidR="00234B58" w:rsidRPr="000B3DE9" w:rsidRDefault="00234B58" w:rsidP="00B23EA3">
      <w:pPr>
        <w:pStyle w:val="NewsletterBody"/>
        <w:numPr>
          <w:ilvl w:val="0"/>
          <w:numId w:val="3"/>
        </w:numPr>
        <w:spacing w:after="0"/>
        <w:rPr>
          <w:sz w:val="28"/>
          <w:szCs w:val="28"/>
        </w:rPr>
      </w:pPr>
      <w:r w:rsidRPr="000B3DE9">
        <w:rPr>
          <w:b/>
          <w:color w:val="215868" w:themeColor="accent5" w:themeShade="80"/>
          <w:sz w:val="28"/>
          <w:szCs w:val="28"/>
        </w:rPr>
        <w:t>During the peak of the</w:t>
      </w:r>
      <w:r w:rsidR="00A3382E" w:rsidRPr="000B3DE9">
        <w:rPr>
          <w:b/>
          <w:color w:val="215868" w:themeColor="accent5" w:themeShade="80"/>
          <w:sz w:val="28"/>
          <w:szCs w:val="28"/>
        </w:rPr>
        <w:t xml:space="preserve"> season: </w:t>
      </w:r>
      <w:r w:rsidRPr="000B3DE9">
        <w:rPr>
          <w:color w:val="auto"/>
          <w:sz w:val="28"/>
          <w:szCs w:val="28"/>
        </w:rPr>
        <w:t>focus</w:t>
      </w:r>
      <w:r w:rsidR="00A3382E" w:rsidRPr="000B3DE9">
        <w:rPr>
          <w:color w:val="auto"/>
          <w:sz w:val="28"/>
          <w:szCs w:val="28"/>
        </w:rPr>
        <w:t xml:space="preserve"> on obtaining 60% of your</w:t>
      </w:r>
      <w:r w:rsidRPr="000B3DE9">
        <w:rPr>
          <w:color w:val="auto"/>
          <w:sz w:val="28"/>
          <w:szCs w:val="28"/>
        </w:rPr>
        <w:t xml:space="preserve"> calories from carbohydrates, 20% from fats and 20% from proteins</w:t>
      </w:r>
    </w:p>
    <w:p w:rsidR="00FF35AB" w:rsidRDefault="00FF35AB" w:rsidP="00B23EA3">
      <w:pPr>
        <w:pStyle w:val="NewsletterBody"/>
        <w:spacing w:after="0"/>
        <w:ind w:left="720"/>
        <w:rPr>
          <w:b/>
          <w:color w:val="E36C0A" w:themeColor="accent6" w:themeShade="BF"/>
          <w:sz w:val="28"/>
          <w:szCs w:val="28"/>
        </w:rPr>
      </w:pPr>
    </w:p>
    <w:p w:rsidR="008A7FD7" w:rsidRDefault="008A7FD7" w:rsidP="00A9520A">
      <w:pPr>
        <w:pStyle w:val="NewsletterBody"/>
        <w:spacing w:after="0"/>
        <w:jc w:val="center"/>
        <w:rPr>
          <w:b/>
          <w:color w:val="215868" w:themeColor="accent5" w:themeShade="80"/>
          <w:sz w:val="32"/>
          <w:szCs w:val="28"/>
        </w:rPr>
      </w:pPr>
    </w:p>
    <w:p w:rsidR="00FF35AB" w:rsidRPr="00A9520A" w:rsidRDefault="00FF35AB" w:rsidP="00A9520A">
      <w:pPr>
        <w:pStyle w:val="NewsletterBody"/>
        <w:spacing w:after="0"/>
        <w:jc w:val="center"/>
        <w:rPr>
          <w:b/>
          <w:color w:val="215868" w:themeColor="accent5" w:themeShade="80"/>
          <w:sz w:val="32"/>
          <w:szCs w:val="28"/>
        </w:rPr>
      </w:pPr>
      <w:r w:rsidRPr="00A9520A">
        <w:rPr>
          <w:b/>
          <w:color w:val="215868" w:themeColor="accent5" w:themeShade="80"/>
          <w:sz w:val="32"/>
          <w:szCs w:val="28"/>
        </w:rPr>
        <w:t>Before, During and After Exercise</w:t>
      </w:r>
    </w:p>
    <w:p w:rsidR="00FF35AB" w:rsidRDefault="00FF35AB" w:rsidP="00B23EA3">
      <w:pPr>
        <w:pStyle w:val="NewsletterBody"/>
        <w:spacing w:after="0"/>
        <w:rPr>
          <w:color w:val="auto"/>
          <w:sz w:val="28"/>
          <w:szCs w:val="28"/>
        </w:rPr>
      </w:pPr>
      <w:r w:rsidRPr="00FF35AB">
        <w:rPr>
          <w:color w:val="E36C0A" w:themeColor="accent6" w:themeShade="BF"/>
          <w:sz w:val="28"/>
          <w:szCs w:val="28"/>
        </w:rPr>
        <w:t>Stage I</w:t>
      </w:r>
      <w:r>
        <w:rPr>
          <w:color w:val="E36C0A" w:themeColor="accent6" w:themeShade="BF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Before a workout, it is recommended to eat low glycemic index carbohydrates with a small amount of protein and fat about two hours </w:t>
      </w:r>
      <w:r>
        <w:rPr>
          <w:b/>
          <w:color w:val="auto"/>
          <w:sz w:val="28"/>
          <w:szCs w:val="28"/>
        </w:rPr>
        <w:t>before</w:t>
      </w:r>
      <w:r>
        <w:rPr>
          <w:color w:val="auto"/>
          <w:sz w:val="28"/>
          <w:szCs w:val="28"/>
        </w:rPr>
        <w:t xml:space="preserve"> the workout. Eat an additional 20</w:t>
      </w:r>
      <w:r w:rsidR="00834778">
        <w:rPr>
          <w:color w:val="auto"/>
          <w:sz w:val="28"/>
          <w:szCs w:val="28"/>
        </w:rPr>
        <w:t>0-300 calories every hour until</w:t>
      </w:r>
      <w:r>
        <w:rPr>
          <w:color w:val="auto"/>
          <w:sz w:val="28"/>
          <w:szCs w:val="28"/>
        </w:rPr>
        <w:t xml:space="preserve"> the workout begins.</w:t>
      </w:r>
    </w:p>
    <w:p w:rsidR="00FF35AB" w:rsidRPr="000B3DE9" w:rsidRDefault="00FF35AB" w:rsidP="00B23EA3">
      <w:pPr>
        <w:pStyle w:val="NewsletterBody"/>
        <w:spacing w:after="0"/>
        <w:jc w:val="center"/>
        <w:rPr>
          <w:i/>
          <w:color w:val="auto"/>
          <w:sz w:val="28"/>
          <w:szCs w:val="28"/>
        </w:rPr>
      </w:pPr>
      <w:r w:rsidRPr="000B3DE9">
        <w:rPr>
          <w:b/>
          <w:i/>
          <w:color w:val="215868" w:themeColor="accent5" w:themeShade="80"/>
          <w:sz w:val="28"/>
          <w:szCs w:val="28"/>
        </w:rPr>
        <w:t>Example</w:t>
      </w:r>
      <w:r w:rsidRPr="000B3DE9">
        <w:rPr>
          <w:i/>
          <w:color w:val="F79646" w:themeColor="accent6"/>
          <w:sz w:val="28"/>
          <w:szCs w:val="28"/>
        </w:rPr>
        <w:t>:</w:t>
      </w:r>
      <w:r w:rsidR="000B3DE9" w:rsidRPr="000B3DE9">
        <w:rPr>
          <w:i/>
          <w:color w:val="F79646" w:themeColor="accent6"/>
          <w:sz w:val="28"/>
          <w:szCs w:val="28"/>
        </w:rPr>
        <w:t xml:space="preserve"> </w:t>
      </w:r>
      <w:r w:rsidR="00A9520A">
        <w:rPr>
          <w:i/>
          <w:color w:val="auto"/>
          <w:sz w:val="28"/>
          <w:szCs w:val="28"/>
        </w:rPr>
        <w:t>Cup of melon,</w:t>
      </w:r>
      <w:r w:rsidR="000B3DE9" w:rsidRPr="000B3DE9">
        <w:rPr>
          <w:i/>
          <w:color w:val="auto"/>
          <w:sz w:val="28"/>
          <w:szCs w:val="28"/>
        </w:rPr>
        <w:t xml:space="preserve"> </w:t>
      </w:r>
      <w:proofErr w:type="gramStart"/>
      <w:r w:rsidR="000B3DE9" w:rsidRPr="000B3DE9">
        <w:rPr>
          <w:i/>
          <w:color w:val="auto"/>
          <w:sz w:val="28"/>
          <w:szCs w:val="28"/>
        </w:rPr>
        <w:t>hard boiled</w:t>
      </w:r>
      <w:proofErr w:type="gramEnd"/>
      <w:r w:rsidR="000B3DE9" w:rsidRPr="000B3DE9">
        <w:rPr>
          <w:i/>
          <w:color w:val="auto"/>
          <w:sz w:val="28"/>
          <w:szCs w:val="28"/>
        </w:rPr>
        <w:t xml:space="preserve"> egg</w:t>
      </w:r>
    </w:p>
    <w:p w:rsidR="00FC61FF" w:rsidRDefault="00FF35AB" w:rsidP="00B23EA3">
      <w:pPr>
        <w:pStyle w:val="NewsletterBody"/>
        <w:spacing w:after="0"/>
        <w:rPr>
          <w:color w:val="auto"/>
          <w:sz w:val="28"/>
          <w:szCs w:val="28"/>
        </w:rPr>
      </w:pPr>
      <w:r w:rsidRPr="00FF35AB">
        <w:rPr>
          <w:color w:val="E36C0A" w:themeColor="accent6" w:themeShade="BF"/>
          <w:sz w:val="28"/>
          <w:szCs w:val="28"/>
        </w:rPr>
        <w:t>Stage II</w:t>
      </w:r>
      <w:r>
        <w:rPr>
          <w:color w:val="E36C0A" w:themeColor="accent6" w:themeShade="BF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During the workout, it is necessary to consume high glycemic index carbohydrates, </w:t>
      </w:r>
      <w:r w:rsidR="00867DB7">
        <w:rPr>
          <w:color w:val="auto"/>
          <w:sz w:val="28"/>
          <w:szCs w:val="28"/>
        </w:rPr>
        <w:t xml:space="preserve">which </w:t>
      </w:r>
      <w:r w:rsidR="00024B4C">
        <w:rPr>
          <w:color w:val="auto"/>
          <w:sz w:val="28"/>
          <w:szCs w:val="28"/>
        </w:rPr>
        <w:t>is</w:t>
      </w:r>
      <w:bookmarkStart w:id="0" w:name="_GoBack"/>
      <w:bookmarkEnd w:id="0"/>
      <w:r>
        <w:rPr>
          <w:color w:val="auto"/>
          <w:sz w:val="28"/>
          <w:szCs w:val="28"/>
        </w:rPr>
        <w:t xml:space="preserve"> easiest in the form of fluids.</w:t>
      </w:r>
      <w:r w:rsidR="000B3DE9">
        <w:rPr>
          <w:color w:val="auto"/>
          <w:sz w:val="28"/>
          <w:szCs w:val="28"/>
        </w:rPr>
        <w:t xml:space="preserve"> </w:t>
      </w:r>
    </w:p>
    <w:p w:rsidR="00FF35AB" w:rsidRPr="00FC61FF" w:rsidRDefault="00FC61FF" w:rsidP="00B23EA3">
      <w:pPr>
        <w:pStyle w:val="NewsletterBody"/>
        <w:spacing w:after="0"/>
        <w:jc w:val="center"/>
        <w:rPr>
          <w:i/>
          <w:color w:val="auto"/>
          <w:sz w:val="28"/>
          <w:szCs w:val="28"/>
        </w:rPr>
      </w:pPr>
      <w:r w:rsidRPr="00FC61FF">
        <w:rPr>
          <w:b/>
          <w:i/>
          <w:color w:val="215868" w:themeColor="accent5" w:themeShade="80"/>
          <w:sz w:val="28"/>
          <w:szCs w:val="28"/>
        </w:rPr>
        <w:t xml:space="preserve">Example: </w:t>
      </w:r>
      <w:r w:rsidR="000B3DE9" w:rsidRPr="00FC61FF">
        <w:rPr>
          <w:i/>
          <w:color w:val="auto"/>
          <w:sz w:val="28"/>
          <w:szCs w:val="28"/>
        </w:rPr>
        <w:t xml:space="preserve">Sports drinks </w:t>
      </w:r>
      <w:r w:rsidRPr="00FC61FF">
        <w:rPr>
          <w:i/>
          <w:color w:val="auto"/>
          <w:sz w:val="28"/>
          <w:szCs w:val="28"/>
        </w:rPr>
        <w:t>are highly recommended for this</w:t>
      </w:r>
    </w:p>
    <w:p w:rsidR="00FF35AB" w:rsidRDefault="00FF35AB" w:rsidP="00B23EA3">
      <w:pPr>
        <w:pStyle w:val="NewsletterBody"/>
        <w:spacing w:after="0"/>
        <w:rPr>
          <w:color w:val="auto"/>
          <w:sz w:val="28"/>
          <w:szCs w:val="28"/>
        </w:rPr>
      </w:pPr>
      <w:r w:rsidRPr="00FF35AB">
        <w:rPr>
          <w:color w:val="E36C0A" w:themeColor="accent6" w:themeShade="BF"/>
          <w:sz w:val="28"/>
          <w:szCs w:val="28"/>
        </w:rPr>
        <w:t>Stage III</w:t>
      </w:r>
      <w:r>
        <w:rPr>
          <w:color w:val="E36C0A" w:themeColor="accent6" w:themeShade="BF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>30 minutes after the workout, try and have a rec</w:t>
      </w:r>
      <w:r w:rsidR="00024B4C">
        <w:rPr>
          <w:color w:val="auto"/>
          <w:sz w:val="28"/>
          <w:szCs w:val="28"/>
        </w:rPr>
        <w:t xml:space="preserve">overy drink with a carbohydrate to </w:t>
      </w:r>
      <w:r>
        <w:rPr>
          <w:color w:val="auto"/>
          <w:sz w:val="28"/>
          <w:szCs w:val="28"/>
        </w:rPr>
        <w:t xml:space="preserve">protein ratio of </w:t>
      </w:r>
      <w:r w:rsidR="0040122E">
        <w:rPr>
          <w:color w:val="auto"/>
          <w:sz w:val="28"/>
          <w:szCs w:val="28"/>
        </w:rPr>
        <w:t>4-</w:t>
      </w:r>
      <w:r>
        <w:rPr>
          <w:color w:val="auto"/>
          <w:sz w:val="28"/>
          <w:szCs w:val="28"/>
        </w:rPr>
        <w:t xml:space="preserve">5:1. </w:t>
      </w:r>
    </w:p>
    <w:p w:rsidR="000B3DE9" w:rsidRPr="000B3DE9" w:rsidRDefault="00FF35AB" w:rsidP="00B23EA3">
      <w:pPr>
        <w:jc w:val="center"/>
        <w:rPr>
          <w:rFonts w:ascii="Times" w:eastAsia="Times New Roman" w:hAnsi="Times" w:cs="Times New Roman"/>
          <w:i/>
          <w:sz w:val="20"/>
          <w:szCs w:val="20"/>
        </w:rPr>
      </w:pPr>
      <w:r w:rsidRPr="000B3DE9">
        <w:rPr>
          <w:b/>
          <w:i/>
          <w:color w:val="215868" w:themeColor="accent5" w:themeShade="80"/>
          <w:sz w:val="28"/>
          <w:szCs w:val="28"/>
        </w:rPr>
        <w:t>Example</w:t>
      </w:r>
      <w:r w:rsidRPr="000B3DE9">
        <w:rPr>
          <w:i/>
          <w:color w:val="E36C0A" w:themeColor="accent6" w:themeShade="BF"/>
          <w:sz w:val="28"/>
          <w:szCs w:val="28"/>
        </w:rPr>
        <w:t>:</w:t>
      </w:r>
      <w:r w:rsidR="000B3DE9" w:rsidRPr="000B3DE9">
        <w:rPr>
          <w:i/>
          <w:color w:val="E36C0A" w:themeColor="accent6" w:themeShade="BF"/>
          <w:sz w:val="28"/>
          <w:szCs w:val="28"/>
        </w:rPr>
        <w:t xml:space="preserve"> </w:t>
      </w:r>
      <w:r w:rsidR="000B3DE9" w:rsidRPr="000B3DE9">
        <w:rPr>
          <w:rFonts w:ascii="Times New Roman" w:eastAsia="Times New Roman" w:hAnsi="Times New Roman" w:cs="Times New Roman"/>
          <w:i/>
          <w:color w:val="343434"/>
          <w:sz w:val="28"/>
          <w:szCs w:val="28"/>
          <w:shd w:val="clear" w:color="auto" w:fill="FFFFFF"/>
        </w:rPr>
        <w:t xml:space="preserve">16 ounces of fruit juice </w:t>
      </w:r>
      <w:r w:rsidR="00834778" w:rsidRPr="000B3DE9">
        <w:rPr>
          <w:rFonts w:ascii="Times New Roman" w:eastAsia="Times New Roman" w:hAnsi="Times New Roman" w:cs="Times New Roman"/>
          <w:i/>
          <w:color w:val="343434"/>
          <w:sz w:val="28"/>
          <w:szCs w:val="28"/>
          <w:shd w:val="clear" w:color="auto" w:fill="FFFFFF"/>
        </w:rPr>
        <w:t>with a</w:t>
      </w:r>
      <w:r w:rsidR="000B3DE9" w:rsidRPr="000B3DE9">
        <w:rPr>
          <w:rFonts w:ascii="Times New Roman" w:eastAsia="Times New Roman" w:hAnsi="Times New Roman" w:cs="Times New Roman"/>
          <w:i/>
          <w:color w:val="343434"/>
          <w:sz w:val="28"/>
          <w:szCs w:val="28"/>
          <w:shd w:val="clear" w:color="auto" w:fill="FFFFFF"/>
        </w:rPr>
        <w:t xml:space="preserve"> banana, about 3 tablespoons of protein powder and a few pinches of salt</w:t>
      </w:r>
    </w:p>
    <w:p w:rsidR="00FF35AB" w:rsidRDefault="00FF35AB" w:rsidP="00B23EA3">
      <w:pPr>
        <w:pStyle w:val="NewsletterBody"/>
        <w:spacing w:after="0"/>
        <w:rPr>
          <w:color w:val="auto"/>
          <w:sz w:val="28"/>
          <w:szCs w:val="28"/>
        </w:rPr>
      </w:pPr>
      <w:r w:rsidRPr="00FF35AB">
        <w:rPr>
          <w:color w:val="E36C0A" w:themeColor="accent6" w:themeShade="BF"/>
          <w:sz w:val="28"/>
          <w:szCs w:val="28"/>
        </w:rPr>
        <w:t>Stage IV</w:t>
      </w:r>
      <w:r>
        <w:rPr>
          <w:color w:val="E36C0A" w:themeColor="accent6" w:themeShade="BF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For continued recovery, </w:t>
      </w:r>
      <w:r w:rsidR="006B1E7E">
        <w:rPr>
          <w:color w:val="auto"/>
          <w:sz w:val="28"/>
          <w:szCs w:val="28"/>
        </w:rPr>
        <w:t>continue</w:t>
      </w:r>
      <w:r>
        <w:rPr>
          <w:color w:val="auto"/>
          <w:sz w:val="28"/>
          <w:szCs w:val="28"/>
        </w:rPr>
        <w:t xml:space="preserve"> to consume foods with a carbohydrate to </w:t>
      </w:r>
      <w:r w:rsidR="006B1E7E">
        <w:rPr>
          <w:color w:val="auto"/>
          <w:sz w:val="28"/>
          <w:szCs w:val="28"/>
        </w:rPr>
        <w:t>protein</w:t>
      </w:r>
      <w:r>
        <w:rPr>
          <w:color w:val="auto"/>
          <w:sz w:val="28"/>
          <w:szCs w:val="28"/>
        </w:rPr>
        <w:t xml:space="preserve"> ratio of </w:t>
      </w:r>
      <w:r w:rsidR="0040122E">
        <w:rPr>
          <w:color w:val="auto"/>
          <w:sz w:val="28"/>
          <w:szCs w:val="28"/>
        </w:rPr>
        <w:t>4-</w:t>
      </w:r>
      <w:r>
        <w:rPr>
          <w:color w:val="auto"/>
          <w:sz w:val="28"/>
          <w:szCs w:val="28"/>
        </w:rPr>
        <w:t>5:1.</w:t>
      </w:r>
    </w:p>
    <w:p w:rsidR="00FF35AB" w:rsidRPr="000B3DE9" w:rsidRDefault="00FF35AB" w:rsidP="00B23EA3">
      <w:pPr>
        <w:pStyle w:val="NewsletterBody"/>
        <w:spacing w:after="0"/>
        <w:jc w:val="center"/>
        <w:rPr>
          <w:i/>
          <w:color w:val="auto"/>
          <w:sz w:val="28"/>
          <w:szCs w:val="28"/>
        </w:rPr>
      </w:pPr>
      <w:r w:rsidRPr="000B3DE9">
        <w:rPr>
          <w:b/>
          <w:i/>
          <w:color w:val="215868" w:themeColor="accent5" w:themeShade="80"/>
          <w:sz w:val="28"/>
          <w:szCs w:val="28"/>
        </w:rPr>
        <w:t>Example:</w:t>
      </w:r>
      <w:r w:rsidR="000B3DE9" w:rsidRPr="000B3DE9">
        <w:rPr>
          <w:i/>
          <w:color w:val="E36C0A" w:themeColor="accent6" w:themeShade="BF"/>
          <w:sz w:val="28"/>
          <w:szCs w:val="28"/>
        </w:rPr>
        <w:t xml:space="preserve"> </w:t>
      </w:r>
      <w:r w:rsidR="000B3DE9" w:rsidRPr="000B3DE9">
        <w:rPr>
          <w:i/>
          <w:color w:val="auto"/>
          <w:sz w:val="28"/>
          <w:szCs w:val="28"/>
        </w:rPr>
        <w:t>Salmon with asparagus and a leafy green salad</w:t>
      </w:r>
    </w:p>
    <w:p w:rsidR="00CE6947" w:rsidRDefault="00CE6947" w:rsidP="00B23EA3">
      <w:pPr>
        <w:pStyle w:val="NewsletterBody"/>
        <w:spacing w:after="0"/>
        <w:jc w:val="center"/>
        <w:rPr>
          <w:b/>
          <w:color w:val="215868" w:themeColor="accent5" w:themeShade="80"/>
          <w:sz w:val="32"/>
        </w:rPr>
      </w:pPr>
    </w:p>
    <w:p w:rsidR="0013747A" w:rsidRPr="00A9520A" w:rsidRDefault="0040122E" w:rsidP="00B23EA3">
      <w:pPr>
        <w:pStyle w:val="NewsletterBody"/>
        <w:spacing w:after="0"/>
        <w:jc w:val="center"/>
        <w:rPr>
          <w:b/>
          <w:color w:val="215868" w:themeColor="accent5" w:themeShade="80"/>
          <w:sz w:val="32"/>
        </w:rPr>
      </w:pPr>
      <w:r w:rsidRPr="00A9520A">
        <w:rPr>
          <w:b/>
          <w:color w:val="215868" w:themeColor="accent5" w:themeShade="80"/>
          <w:sz w:val="32"/>
        </w:rPr>
        <w:t>Pros/Cons</w:t>
      </w:r>
    </w:p>
    <w:p w:rsidR="00A9520A" w:rsidRPr="00A9520A" w:rsidRDefault="00B23EA3" w:rsidP="008A7FD7">
      <w:pPr>
        <w:pStyle w:val="NewsletterBody"/>
        <w:spacing w:after="0"/>
        <w:rPr>
          <w:color w:val="auto"/>
          <w:sz w:val="28"/>
        </w:rPr>
      </w:pPr>
      <w:r w:rsidRPr="00A9520A">
        <w:rPr>
          <w:color w:val="auto"/>
          <w:sz w:val="28"/>
        </w:rPr>
        <w:t xml:space="preserve">The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Pr="00A9520A">
        <w:rPr>
          <w:color w:val="auto"/>
          <w:sz w:val="28"/>
        </w:rPr>
        <w:t xml:space="preserve">diet is an </w:t>
      </w:r>
      <w:r w:rsidRPr="00A9520A">
        <w:rPr>
          <w:b/>
          <w:color w:val="auto"/>
          <w:sz w:val="28"/>
        </w:rPr>
        <w:t>extreme</w:t>
      </w:r>
      <w:r w:rsidR="00834778">
        <w:rPr>
          <w:b/>
          <w:color w:val="auto"/>
          <w:sz w:val="28"/>
        </w:rPr>
        <w:t xml:space="preserve"> </w:t>
      </w:r>
      <w:r w:rsidR="00834778">
        <w:rPr>
          <w:color w:val="auto"/>
          <w:sz w:val="28"/>
        </w:rPr>
        <w:t>diet</w:t>
      </w:r>
      <w:r w:rsidRPr="00A9520A">
        <w:rPr>
          <w:color w:val="auto"/>
          <w:sz w:val="28"/>
        </w:rPr>
        <w:t xml:space="preserve"> change to make. Switching to this diet may cause frustration due to lack of performance because your body will need time to adjust.</w:t>
      </w:r>
      <w:r w:rsidR="00A9520A">
        <w:rPr>
          <w:color w:val="auto"/>
          <w:sz w:val="28"/>
        </w:rPr>
        <w:t xml:space="preserve"> Despite this, the </w:t>
      </w:r>
      <w:r w:rsidR="008A7FD7">
        <w:rPr>
          <w:sz w:val="28"/>
        </w:rPr>
        <w:t>P</w:t>
      </w:r>
      <w:r w:rsidR="008A7FD7" w:rsidRPr="000B3DE9">
        <w:rPr>
          <w:sz w:val="28"/>
        </w:rPr>
        <w:t>aleo</w:t>
      </w:r>
      <w:r w:rsidR="008A7FD7">
        <w:rPr>
          <w:sz w:val="28"/>
        </w:rPr>
        <w:t xml:space="preserve"> </w:t>
      </w:r>
      <w:r w:rsidR="00A9520A">
        <w:rPr>
          <w:color w:val="auto"/>
          <w:sz w:val="28"/>
        </w:rPr>
        <w:t>diet is high in nutrients, lowers body acidity and can lead to muscle protein synthesis.</w:t>
      </w:r>
    </w:p>
    <w:p w:rsidR="00B23EA3" w:rsidRPr="00A9520A" w:rsidRDefault="00C22C89" w:rsidP="00B23EA3">
      <w:pPr>
        <w:pStyle w:val="NewsletterBody"/>
        <w:spacing w:after="0"/>
        <w:jc w:val="left"/>
        <w:rPr>
          <w:color w:val="auto"/>
          <w:sz w:val="28"/>
        </w:rPr>
      </w:pPr>
      <w:r>
        <w:rPr>
          <w:noProof/>
          <w:color w:val="auto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93980</wp:posOffset>
            </wp:positionV>
            <wp:extent cx="1375873" cy="444381"/>
            <wp:effectExtent l="0" t="0" r="0" b="0"/>
            <wp:wrapNone/>
            <wp:docPr id="1" name="Picture 5" descr=":SAND:The SANDPaper:SANDpaper log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AND:The SANDPaper:SANDpaper logo 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73" cy="44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DE9" w:rsidRPr="00803D20" w:rsidRDefault="000B3DE9" w:rsidP="00C213EC">
      <w:pPr>
        <w:pStyle w:val="NewsletterBody"/>
      </w:pPr>
    </w:p>
    <w:sectPr w:rsidR="000B3DE9" w:rsidRPr="00803D20" w:rsidSect="00A9520A">
      <w:footerReference w:type="even" r:id="rId11"/>
      <w:footerReference w:type="default" r:id="rId12"/>
      <w:type w:val="continuous"/>
      <w:pgSz w:w="12240" w:h="15840"/>
      <w:pgMar w:top="1440" w:right="630" w:bottom="864" w:left="720" w:footer="360" w:gutter="0"/>
      <w:cols w:num="2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20A" w:rsidRDefault="00A9520A" w:rsidP="00A9520A">
      <w:r>
        <w:separator/>
      </w:r>
    </w:p>
  </w:endnote>
  <w:endnote w:type="continuationSeparator" w:id="0">
    <w:p w:rsidR="00A9520A" w:rsidRDefault="00A9520A" w:rsidP="00A95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01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447"/>
    </w:tblGrid>
    <w:tr w:rsidR="00CE6947" w:rsidRPr="0025191F">
      <w:tc>
        <w:tcPr>
          <w:tcW w:w="5000" w:type="pct"/>
          <w:tcBorders>
            <w:bottom w:val="nil"/>
            <w:right w:val="single" w:sz="4" w:space="0" w:color="BFBFBF"/>
          </w:tcBorders>
        </w:tcPr>
        <w:p w:rsidR="00CE6947" w:rsidRPr="007B7F10" w:rsidRDefault="00CE6947" w:rsidP="00CE6947">
          <w:pPr>
            <w:rPr>
              <w:rFonts w:ascii="Calibri" w:eastAsia="Cambria" w:hAnsi="Calibri"/>
              <w:b/>
              <w:color w:val="595959" w:themeColor="text1" w:themeTint="A6"/>
            </w:rPr>
          </w:pPr>
        </w:p>
      </w:tc>
    </w:tr>
  </w:tbl>
  <w:p w:rsidR="00A9520A" w:rsidRDefault="00A9520A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20A" w:rsidRPr="00A9520A" w:rsidRDefault="00A9520A" w:rsidP="00C04B06">
    <w:pPr>
      <w:pStyle w:val="Footer"/>
      <w:jc w:val="right"/>
      <w:rPr>
        <w:i/>
        <w:color w:val="7F7F7F" w:themeColor="text1" w:themeTint="80"/>
        <w:sz w:val="20"/>
      </w:rPr>
    </w:pPr>
    <w:r>
      <w:rPr>
        <w:color w:val="7F7F7F" w:themeColor="text1" w:themeTint="80"/>
        <w:sz w:val="20"/>
      </w:rPr>
      <w:t>Resource</w:t>
    </w:r>
    <w:r w:rsidR="00C04B06">
      <w:rPr>
        <w:color w:val="7F7F7F" w:themeColor="text1" w:themeTint="80"/>
        <w:sz w:val="20"/>
      </w:rPr>
      <w:t>s</w:t>
    </w:r>
    <w:r w:rsidR="00024B4C">
      <w:rPr>
        <w:color w:val="7F7F7F" w:themeColor="text1" w:themeTint="80"/>
        <w:sz w:val="20"/>
      </w:rPr>
      <w:t>:</w:t>
    </w:r>
    <w:r w:rsidRPr="00A9520A">
      <w:rPr>
        <w:color w:val="7F7F7F" w:themeColor="text1" w:themeTint="80"/>
        <w:sz w:val="20"/>
      </w:rPr>
      <w:t xml:space="preserve"> </w:t>
    </w:r>
    <w:r w:rsidRPr="00A9520A">
      <w:rPr>
        <w:i/>
        <w:color w:val="7F7F7F" w:themeColor="text1" w:themeTint="80"/>
        <w:sz w:val="20"/>
      </w:rPr>
      <w:t>Training Peaks-A Quick Guide to the Paleo Diet for Athletes</w:t>
    </w:r>
    <w:r w:rsidR="00C04B06">
      <w:rPr>
        <w:i/>
        <w:color w:val="7F7F7F" w:themeColor="text1" w:themeTint="80"/>
        <w:sz w:val="20"/>
      </w:rPr>
      <w:t>, Paleoplan.com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20A" w:rsidRDefault="00A9520A" w:rsidP="00A9520A">
      <w:r>
        <w:separator/>
      </w:r>
    </w:p>
  </w:footnote>
  <w:footnote w:type="continuationSeparator" w:id="0">
    <w:p w:rsidR="00A9520A" w:rsidRDefault="00A9520A" w:rsidP="00A9520A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73155"/>
    <w:multiLevelType w:val="hybridMultilevel"/>
    <w:tmpl w:val="5ADAC1D8"/>
    <w:lvl w:ilvl="0" w:tplc="2DC64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363ED"/>
    <w:multiLevelType w:val="hybridMultilevel"/>
    <w:tmpl w:val="9C9815D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238C4"/>
    <w:multiLevelType w:val="hybridMultilevel"/>
    <w:tmpl w:val="0076E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grammar="clean"/>
  <w:attachedTemplate r:id="rId1"/>
  <w:stylePaneFormatFilter w:val="1001"/>
  <w:doNotTrackMoves/>
  <w:defaultTabStop w:val="720"/>
  <w:evenAndOddHeaders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366BB5"/>
    <w:rsid w:val="0000112E"/>
    <w:rsid w:val="00024B4C"/>
    <w:rsid w:val="0005642F"/>
    <w:rsid w:val="00062FFC"/>
    <w:rsid w:val="000B3DE9"/>
    <w:rsid w:val="000B4C90"/>
    <w:rsid w:val="000D3907"/>
    <w:rsid w:val="001149B1"/>
    <w:rsid w:val="0013747A"/>
    <w:rsid w:val="00146C3C"/>
    <w:rsid w:val="00164876"/>
    <w:rsid w:val="00193751"/>
    <w:rsid w:val="001C7C78"/>
    <w:rsid w:val="00234B58"/>
    <w:rsid w:val="002467FA"/>
    <w:rsid w:val="00247E2A"/>
    <w:rsid w:val="002D0702"/>
    <w:rsid w:val="0031769F"/>
    <w:rsid w:val="00366BB5"/>
    <w:rsid w:val="003A390C"/>
    <w:rsid w:val="003B57E6"/>
    <w:rsid w:val="003C2E46"/>
    <w:rsid w:val="003E564B"/>
    <w:rsid w:val="0040122E"/>
    <w:rsid w:val="00422B18"/>
    <w:rsid w:val="0047735C"/>
    <w:rsid w:val="004D2B5D"/>
    <w:rsid w:val="005301DF"/>
    <w:rsid w:val="00563295"/>
    <w:rsid w:val="005D3F50"/>
    <w:rsid w:val="005E2505"/>
    <w:rsid w:val="00603DFC"/>
    <w:rsid w:val="0069673B"/>
    <w:rsid w:val="006B1E7E"/>
    <w:rsid w:val="006B75D8"/>
    <w:rsid w:val="006D49E7"/>
    <w:rsid w:val="006F09C4"/>
    <w:rsid w:val="007071A8"/>
    <w:rsid w:val="00707C14"/>
    <w:rsid w:val="00717272"/>
    <w:rsid w:val="00760E4B"/>
    <w:rsid w:val="0076640C"/>
    <w:rsid w:val="00767C60"/>
    <w:rsid w:val="007C318E"/>
    <w:rsid w:val="007D1701"/>
    <w:rsid w:val="007D5CBF"/>
    <w:rsid w:val="007F5F9D"/>
    <w:rsid w:val="00803D20"/>
    <w:rsid w:val="00821526"/>
    <w:rsid w:val="0082470D"/>
    <w:rsid w:val="00834778"/>
    <w:rsid w:val="00867DB7"/>
    <w:rsid w:val="00881217"/>
    <w:rsid w:val="00882A5B"/>
    <w:rsid w:val="0089455A"/>
    <w:rsid w:val="008A7FD7"/>
    <w:rsid w:val="009039FD"/>
    <w:rsid w:val="00912DB4"/>
    <w:rsid w:val="00982299"/>
    <w:rsid w:val="009B440F"/>
    <w:rsid w:val="009B75CD"/>
    <w:rsid w:val="009D3CC3"/>
    <w:rsid w:val="009D78D2"/>
    <w:rsid w:val="009E049D"/>
    <w:rsid w:val="009E2E6F"/>
    <w:rsid w:val="00A3382E"/>
    <w:rsid w:val="00A51AAD"/>
    <w:rsid w:val="00A82709"/>
    <w:rsid w:val="00A9520A"/>
    <w:rsid w:val="00AD6317"/>
    <w:rsid w:val="00AF5151"/>
    <w:rsid w:val="00B220EC"/>
    <w:rsid w:val="00B23EA3"/>
    <w:rsid w:val="00B56A3A"/>
    <w:rsid w:val="00B77C12"/>
    <w:rsid w:val="00C04B06"/>
    <w:rsid w:val="00C213EC"/>
    <w:rsid w:val="00C22C89"/>
    <w:rsid w:val="00C4430D"/>
    <w:rsid w:val="00C66E73"/>
    <w:rsid w:val="00CC473B"/>
    <w:rsid w:val="00CE6947"/>
    <w:rsid w:val="00CF1940"/>
    <w:rsid w:val="00D014E1"/>
    <w:rsid w:val="00D1453D"/>
    <w:rsid w:val="00D526C7"/>
    <w:rsid w:val="00DD515F"/>
    <w:rsid w:val="00E023B5"/>
    <w:rsid w:val="00E33169"/>
    <w:rsid w:val="00E50F77"/>
    <w:rsid w:val="00E6528C"/>
    <w:rsid w:val="00EC5145"/>
    <w:rsid w:val="00EC6A3E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C61FF"/>
    <w:rsid w:val="00FF35AB"/>
    <w:rsid w:val="00FF4453"/>
  </w:rsids>
  <m:mathPr>
    <m:mathFont m:val="Abadi MT Condensed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2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20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52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20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2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20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52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20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9d:vq23016x23v0tc_fwc3xr9h00000gn:T:TC1033602799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28C718-7F53-2948-A408-F5A352FE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TC103360279990</Template>
  <TotalTime>58</TotalTime>
  <Pages>1</Pages>
  <Words>333</Words>
  <Characters>1903</Characters>
  <Application>Microsoft Macintosh Word</Application>
  <DocSecurity>0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Emma Craig</dc:creator>
  <cp:keywords/>
  <cp:lastModifiedBy>Katie Mark</cp:lastModifiedBy>
  <cp:revision>28</cp:revision>
  <cp:lastPrinted>2013-11-01T12:39:00Z</cp:lastPrinted>
  <dcterms:created xsi:type="dcterms:W3CDTF">2013-10-29T23:28:00Z</dcterms:created>
  <dcterms:modified xsi:type="dcterms:W3CDTF">2014-03-30T15:11:00Z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